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9350" w14:textId="77777777" w:rsidR="00243802" w:rsidRPr="00575A6F" w:rsidRDefault="00A22AD5" w:rsidP="00972F4A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fr-FR"/>
        </w:rPr>
        <w:drawing>
          <wp:anchor distT="0" distB="0" distL="114300" distR="114300" simplePos="0" relativeHeight="251657728" behindDoc="1" locked="0" layoutInCell="1" allowOverlap="1" wp14:anchorId="4B3642B4" wp14:editId="7BA9DCD0">
            <wp:simplePos x="0" y="0"/>
            <wp:positionH relativeFrom="column">
              <wp:posOffset>-242570</wp:posOffset>
            </wp:positionH>
            <wp:positionV relativeFrom="paragraph">
              <wp:posOffset>-133350</wp:posOffset>
            </wp:positionV>
            <wp:extent cx="974090" cy="6489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E46BE" w14:textId="77777777" w:rsidR="00AC32AC" w:rsidRDefault="00575A6F" w:rsidP="00E54F06">
      <w:pPr>
        <w:tabs>
          <w:tab w:val="left" w:pos="1650"/>
          <w:tab w:val="left" w:pos="4070"/>
          <w:tab w:val="left" w:pos="6600"/>
        </w:tabs>
        <w:spacing w:after="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575A6F">
        <w:rPr>
          <w:rFonts w:ascii="Arial" w:hAnsi="Arial" w:cs="Arial"/>
          <w:b/>
          <w:smallCaps/>
          <w:sz w:val="26"/>
          <w:szCs w:val="26"/>
        </w:rPr>
        <w:t>Mairie d’Evry Courcouronnes</w:t>
      </w:r>
    </w:p>
    <w:p w14:paraId="4FECC954" w14:textId="77777777" w:rsidR="00E54F06" w:rsidRDefault="00E54F06" w:rsidP="00AC32AC">
      <w:pPr>
        <w:tabs>
          <w:tab w:val="left" w:pos="1650"/>
          <w:tab w:val="left" w:pos="4070"/>
          <w:tab w:val="left" w:pos="6600"/>
        </w:tabs>
        <w:spacing w:after="0" w:line="240" w:lineRule="auto"/>
        <w:rPr>
          <w:rFonts w:ascii="Arial" w:hAnsi="Arial" w:cs="Arial"/>
          <w:b/>
          <w:smallCaps/>
          <w:sz w:val="26"/>
          <w:szCs w:val="26"/>
        </w:rPr>
      </w:pPr>
    </w:p>
    <w:p w14:paraId="49F48158" w14:textId="77777777" w:rsidR="00575A6F" w:rsidRPr="00E54F06" w:rsidRDefault="00575A6F" w:rsidP="00E54F06">
      <w:pPr>
        <w:tabs>
          <w:tab w:val="left" w:pos="1650"/>
          <w:tab w:val="left" w:pos="4070"/>
          <w:tab w:val="left" w:pos="6600"/>
        </w:tabs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E54F06">
        <w:rPr>
          <w:rFonts w:ascii="Arial" w:hAnsi="Arial" w:cs="Arial"/>
          <w:b/>
          <w:smallCaps/>
          <w:sz w:val="24"/>
          <w:szCs w:val="24"/>
        </w:rPr>
        <w:t>Direction Générale des Service</w:t>
      </w:r>
      <w:r w:rsidR="00841EB3" w:rsidRPr="00E54F06"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54F06">
        <w:rPr>
          <w:rFonts w:ascii="Arial" w:hAnsi="Arial" w:cs="Arial"/>
          <w:b/>
          <w:smallCaps/>
          <w:sz w:val="24"/>
          <w:szCs w:val="24"/>
        </w:rPr>
        <w:t>Techniques</w:t>
      </w:r>
      <w:r w:rsidR="0097204A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4412E10A" w14:textId="77777777" w:rsidR="00575A6F" w:rsidRPr="00E54F06" w:rsidRDefault="00575A6F" w:rsidP="00056F61">
      <w:pPr>
        <w:spacing w:after="0" w:line="240" w:lineRule="auto"/>
        <w:jc w:val="center"/>
        <w:rPr>
          <w:rFonts w:ascii="Arial" w:hAnsi="Arial" w:cs="Arial"/>
        </w:rPr>
      </w:pPr>
      <w:r w:rsidRPr="00E54F06">
        <w:rPr>
          <w:rFonts w:ascii="Arial" w:hAnsi="Arial" w:cs="Arial"/>
        </w:rPr>
        <w:t xml:space="preserve">Hôtel de Ville - Place des Droits de l’Homme </w:t>
      </w:r>
      <w:r w:rsidR="00056F61">
        <w:rPr>
          <w:rFonts w:ascii="Arial" w:hAnsi="Arial" w:cs="Arial"/>
        </w:rPr>
        <w:t>et du Citoyen – 91000 EVRY-COURCOURONNES</w:t>
      </w:r>
    </w:p>
    <w:p w14:paraId="23500ED5" w14:textId="77777777" w:rsidR="00575A6F" w:rsidRPr="00E54F06" w:rsidRDefault="00575A6F" w:rsidP="00056F61">
      <w:pPr>
        <w:spacing w:after="0" w:line="240" w:lineRule="auto"/>
        <w:jc w:val="center"/>
        <w:rPr>
          <w:rFonts w:ascii="Arial" w:hAnsi="Arial" w:cs="Arial"/>
        </w:rPr>
      </w:pPr>
      <w:r w:rsidRPr="00E54F06">
        <w:rPr>
          <w:rFonts w:ascii="Arial" w:hAnsi="Arial" w:cs="Arial"/>
        </w:rPr>
        <w:sym w:font="Wingdings" w:char="F028"/>
      </w:r>
      <w:r w:rsidRPr="00E54F06">
        <w:rPr>
          <w:rFonts w:ascii="Arial" w:hAnsi="Arial" w:cs="Arial"/>
        </w:rPr>
        <w:t xml:space="preserve"> </w:t>
      </w:r>
      <w:r w:rsidRPr="00E54F06">
        <w:rPr>
          <w:rFonts w:ascii="Arial" w:hAnsi="Arial" w:cs="Arial"/>
          <w:b/>
        </w:rPr>
        <w:t>01.60.91.62.00</w:t>
      </w:r>
    </w:p>
    <w:p w14:paraId="5155BED2" w14:textId="77777777" w:rsidR="00575A6F" w:rsidRPr="00E54F06" w:rsidRDefault="00575A6F" w:rsidP="00056F6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54F06">
        <w:rPr>
          <w:rFonts w:ascii="Arial" w:hAnsi="Arial" w:cs="Arial"/>
          <w:b/>
          <w:bCs/>
          <w:color w:val="0000FF"/>
        </w:rPr>
        <w:sym w:font="Wingdings" w:char="F02A"/>
      </w:r>
      <w:r w:rsidRPr="00E54F06">
        <w:rPr>
          <w:rFonts w:ascii="Arial" w:hAnsi="Arial" w:cs="Arial"/>
          <w:b/>
          <w:bCs/>
          <w:color w:val="0000FF"/>
        </w:rPr>
        <w:t>:</w:t>
      </w:r>
      <w:r w:rsidRPr="00E54F06">
        <w:rPr>
          <w:rFonts w:ascii="Arial" w:hAnsi="Arial" w:cs="Arial"/>
          <w:b/>
          <w:color w:val="0000FF"/>
        </w:rPr>
        <w:t xml:space="preserve"> </w:t>
      </w:r>
      <w:hyperlink r:id="rId6" w:history="1">
        <w:r w:rsidRPr="00E54F06">
          <w:rPr>
            <w:rStyle w:val="Lienhypertexte"/>
            <w:rFonts w:ascii="Arial" w:hAnsi="Arial" w:cs="Arial"/>
            <w:b/>
          </w:rPr>
          <w:t>evrycourcouronnes@evrycourcouronnes.fr</w:t>
        </w:r>
      </w:hyperlink>
      <w:r w:rsidR="00231308" w:rsidRPr="00E54F06">
        <w:rPr>
          <w:rFonts w:ascii="Arial" w:hAnsi="Arial" w:cs="Arial"/>
          <w:b/>
          <w:color w:val="0000FF"/>
        </w:rPr>
        <w:t xml:space="preserve"> </w:t>
      </w:r>
      <w:r w:rsidRPr="00E54F06">
        <w:rPr>
          <w:rFonts w:ascii="Arial" w:hAnsi="Arial" w:cs="Arial"/>
          <w:b/>
        </w:rPr>
        <w:t>Site :</w:t>
      </w:r>
      <w:r w:rsidR="00231308" w:rsidRPr="00E54F06">
        <w:rPr>
          <w:rFonts w:ascii="Arial" w:hAnsi="Arial" w:cs="Arial"/>
          <w:b/>
        </w:rPr>
        <w:t xml:space="preserve"> </w:t>
      </w:r>
      <w:hyperlink r:id="rId7" w:history="1">
        <w:r w:rsidR="00EE68D6" w:rsidRPr="00E54F06">
          <w:rPr>
            <w:rStyle w:val="Lienhypertexte"/>
            <w:rFonts w:ascii="Arial" w:hAnsi="Arial" w:cs="Arial"/>
            <w:b/>
          </w:rPr>
          <w:t>www.evrycourcouronnes.fr</w:t>
        </w:r>
      </w:hyperlink>
    </w:p>
    <w:p w14:paraId="61865607" w14:textId="77777777" w:rsidR="00EE68D6" w:rsidRPr="00E54F06" w:rsidRDefault="00EE68D6" w:rsidP="00EE68D6">
      <w:pPr>
        <w:spacing w:after="0" w:line="240" w:lineRule="auto"/>
        <w:jc w:val="center"/>
        <w:rPr>
          <w:rFonts w:ascii="Arial" w:hAnsi="Arial" w:cs="Arial"/>
        </w:rPr>
      </w:pPr>
    </w:p>
    <w:p w14:paraId="799F3F47" w14:textId="77777777" w:rsidR="00ED2549" w:rsidRPr="008A11F9" w:rsidRDefault="0082787D" w:rsidP="00046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8A11F9">
        <w:rPr>
          <w:rFonts w:ascii="Arial" w:hAnsi="Arial" w:cs="Arial"/>
          <w:b/>
          <w:sz w:val="34"/>
          <w:szCs w:val="34"/>
        </w:rPr>
        <w:t>AVIS D’OUVERTURE DE CHANTIER</w:t>
      </w:r>
    </w:p>
    <w:p w14:paraId="6D4B86D8" w14:textId="77777777" w:rsidR="00E256FC" w:rsidRPr="00A73F14" w:rsidRDefault="009469B5" w:rsidP="00046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A73F14">
        <w:rPr>
          <w:rFonts w:ascii="Arial" w:hAnsi="Arial" w:cs="Arial"/>
          <w:b/>
          <w:color w:val="0000FF"/>
          <w:sz w:val="18"/>
          <w:szCs w:val="18"/>
          <w:highlight w:val="yellow"/>
          <w:shd w:val="pct5" w:color="auto" w:fill="auto"/>
        </w:rPr>
        <w:t xml:space="preserve">A </w:t>
      </w:r>
      <w:r w:rsidR="00046AD1" w:rsidRPr="00A73F14">
        <w:rPr>
          <w:rFonts w:ascii="Arial" w:hAnsi="Arial" w:cs="Arial"/>
          <w:b/>
          <w:color w:val="0000FF"/>
          <w:sz w:val="18"/>
          <w:szCs w:val="18"/>
          <w:highlight w:val="yellow"/>
          <w:shd w:val="pct5" w:color="auto" w:fill="auto"/>
        </w:rPr>
        <w:t xml:space="preserve"> </w:t>
      </w:r>
      <w:r w:rsidRPr="00A73F14">
        <w:rPr>
          <w:rFonts w:ascii="Arial" w:hAnsi="Arial" w:cs="Arial"/>
          <w:b/>
          <w:color w:val="0000FF"/>
          <w:sz w:val="18"/>
          <w:szCs w:val="18"/>
          <w:highlight w:val="yellow"/>
          <w:shd w:val="pct5" w:color="auto" w:fill="auto"/>
        </w:rPr>
        <w:t xml:space="preserve">transmettre </w:t>
      </w:r>
      <w:r w:rsidR="00200CFD" w:rsidRPr="00A73F14">
        <w:rPr>
          <w:rFonts w:ascii="Arial" w:hAnsi="Arial" w:cs="Arial"/>
          <w:b/>
          <w:color w:val="0000FF"/>
          <w:sz w:val="18"/>
          <w:szCs w:val="18"/>
          <w:highlight w:val="yellow"/>
          <w:shd w:val="pct5" w:color="auto" w:fill="auto"/>
        </w:rPr>
        <w:t xml:space="preserve">au plus tard </w:t>
      </w:r>
      <w:r w:rsidRPr="00A73F14">
        <w:rPr>
          <w:rFonts w:ascii="Arial" w:hAnsi="Arial" w:cs="Arial"/>
          <w:b/>
          <w:color w:val="0000FF"/>
          <w:sz w:val="18"/>
          <w:szCs w:val="18"/>
          <w:highlight w:val="yellow"/>
          <w:shd w:val="pct5" w:color="auto" w:fill="auto"/>
        </w:rPr>
        <w:t xml:space="preserve">14 jours avant le début des travaux (sauf </w:t>
      </w:r>
      <w:r w:rsidR="00CE3751" w:rsidRPr="00A73F14">
        <w:rPr>
          <w:rFonts w:ascii="Arial" w:hAnsi="Arial" w:cs="Arial"/>
          <w:b/>
          <w:color w:val="0000FF"/>
          <w:sz w:val="18"/>
          <w:szCs w:val="18"/>
          <w:highlight w:val="yellow"/>
          <w:shd w:val="pct5" w:color="auto" w:fill="auto"/>
        </w:rPr>
        <w:t>intervention d’urgence)</w:t>
      </w:r>
      <w:r w:rsidRPr="00A73F14">
        <w:rPr>
          <w:rFonts w:ascii="Arial" w:hAnsi="Arial" w:cs="Arial"/>
          <w:b/>
          <w:color w:val="0000FF"/>
          <w:sz w:val="18"/>
          <w:szCs w:val="18"/>
        </w:rPr>
        <w:t xml:space="preserve"> </w:t>
      </w:r>
    </w:p>
    <w:p w14:paraId="0580F6A5" w14:textId="77777777" w:rsidR="00FD4559" w:rsidRDefault="00FD4559" w:rsidP="00392F62">
      <w:pPr>
        <w:spacing w:after="0" w:line="360" w:lineRule="auto"/>
        <w:rPr>
          <w:rFonts w:ascii="Arial" w:hAnsi="Arial" w:cs="Arial"/>
          <w:b/>
        </w:rPr>
      </w:pPr>
    </w:p>
    <w:p w14:paraId="3F82DA41" w14:textId="77777777" w:rsidR="00FD4559" w:rsidRPr="00EE68D6" w:rsidRDefault="00FD4559" w:rsidP="00EE68D6">
      <w:pPr>
        <w:spacing w:after="0" w:line="360" w:lineRule="auto"/>
        <w:jc w:val="center"/>
        <w:rPr>
          <w:rFonts w:ascii="Times New Roman" w:hAnsi="Times New Roman"/>
          <w:sz w:val="20"/>
          <w:szCs w:val="20"/>
          <w:shd w:val="pct10" w:color="auto" w:fill="auto"/>
        </w:rPr>
      </w:pPr>
      <w:r w:rsidRPr="00B35913">
        <w:rPr>
          <w:rFonts w:ascii="Arial" w:hAnsi="Arial" w:cs="Arial"/>
          <w:b/>
          <w:sz w:val="20"/>
          <w:szCs w:val="20"/>
          <w:shd w:val="pct10" w:color="auto" w:fill="auto"/>
        </w:rPr>
        <w:t xml:space="preserve">Date </w:t>
      </w:r>
      <w:r w:rsidR="0078089E" w:rsidRPr="00B35913">
        <w:rPr>
          <w:rFonts w:ascii="Arial" w:hAnsi="Arial" w:cs="Arial"/>
          <w:b/>
          <w:sz w:val="20"/>
          <w:szCs w:val="20"/>
          <w:shd w:val="pct10" w:color="auto" w:fill="auto"/>
        </w:rPr>
        <w:t xml:space="preserve">de la demande : </w:t>
      </w:r>
      <w:r w:rsidR="00EE68D6">
        <w:rPr>
          <w:rFonts w:ascii="Times New Roman" w:hAnsi="Times New Roman"/>
          <w:sz w:val="20"/>
          <w:szCs w:val="20"/>
          <w:shd w:val="pct10" w:color="auto" w:fill="auto"/>
        </w:rPr>
        <w:t>|__|__| |__|__| |__|__|__|__|</w:t>
      </w:r>
    </w:p>
    <w:p w14:paraId="19FBBFF0" w14:textId="77777777" w:rsidR="00392F62" w:rsidRPr="00EE68D6" w:rsidRDefault="00392F62" w:rsidP="0024380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22E98">
        <w:rPr>
          <w:rFonts w:ascii="Arial" w:hAnsi="Arial" w:cs="Arial"/>
          <w:b/>
          <w:sz w:val="20"/>
          <w:szCs w:val="20"/>
          <w:shd w:val="pct10" w:color="auto" w:fill="auto"/>
        </w:rPr>
        <w:t xml:space="preserve">Référence du dossier : </w:t>
      </w:r>
      <w:r w:rsidRPr="00B22E98">
        <w:rPr>
          <w:rFonts w:ascii="Times New Roman" w:hAnsi="Times New Roman"/>
          <w:b/>
          <w:sz w:val="20"/>
          <w:szCs w:val="20"/>
          <w:shd w:val="pct10" w:color="auto" w:fill="auto"/>
        </w:rPr>
        <w:t>|__|__|__|__|__|__|__|__|__|__|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FD4559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22E98">
        <w:rPr>
          <w:rFonts w:ascii="Arial" w:hAnsi="Arial" w:cs="Arial"/>
          <w:b/>
          <w:sz w:val="20"/>
          <w:szCs w:val="20"/>
          <w:shd w:val="pct10" w:color="auto" w:fill="auto"/>
        </w:rPr>
        <w:t xml:space="preserve">Travaux Urgents du : </w:t>
      </w:r>
      <w:r w:rsidRPr="00B22E98">
        <w:rPr>
          <w:rFonts w:ascii="Times New Roman" w:hAnsi="Times New Roman"/>
          <w:sz w:val="20"/>
          <w:szCs w:val="20"/>
          <w:shd w:val="pct10" w:color="auto" w:fill="auto"/>
        </w:rPr>
        <w:t>|__|__| |__|__| |__|__|__|__|</w:t>
      </w:r>
    </w:p>
    <w:p w14:paraId="69FF293C" w14:textId="77777777" w:rsidR="00272268" w:rsidRPr="00B26E67" w:rsidRDefault="00272268" w:rsidP="0027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3960"/>
          <w:tab w:val="left" w:leader="underscore" w:pos="10340"/>
        </w:tabs>
        <w:spacing w:line="360" w:lineRule="auto"/>
        <w:rPr>
          <w:b/>
          <w:i/>
          <w:sz w:val="20"/>
          <w:szCs w:val="20"/>
        </w:rPr>
      </w:pPr>
      <w:r w:rsidRPr="00B26E67">
        <w:rPr>
          <w:b/>
          <w:i/>
          <w:sz w:val="20"/>
          <w:szCs w:val="20"/>
        </w:rPr>
        <w:t xml:space="preserve">     Réservé à l’administration</w:t>
      </w:r>
      <w:r w:rsidRPr="00B26E67">
        <w:rPr>
          <w:i/>
          <w:sz w:val="20"/>
          <w:szCs w:val="20"/>
        </w:rPr>
        <w:tab/>
      </w:r>
      <w:r w:rsidRPr="00B26E67">
        <w:rPr>
          <w:b/>
          <w:i/>
          <w:sz w:val="20"/>
          <w:szCs w:val="20"/>
        </w:rPr>
        <w:t>N° identification :</w:t>
      </w:r>
      <w:r w:rsidRPr="00B26E67">
        <w:rPr>
          <w:i/>
          <w:sz w:val="20"/>
          <w:szCs w:val="20"/>
        </w:rPr>
        <w:t xml:space="preserve"> </w:t>
      </w:r>
      <w:r w:rsidRPr="00B26E67">
        <w:rPr>
          <w:i/>
          <w:sz w:val="20"/>
          <w:szCs w:val="20"/>
        </w:rPr>
        <w:tab/>
      </w:r>
      <w:r w:rsidRPr="00B26E67">
        <w:rPr>
          <w:i/>
          <w:sz w:val="20"/>
          <w:szCs w:val="20"/>
        </w:rPr>
        <w:tab/>
      </w:r>
    </w:p>
    <w:p w14:paraId="7CDDD4D6" w14:textId="77777777" w:rsidR="006F0A3D" w:rsidRDefault="006F0A3D" w:rsidP="00C15DC8">
      <w:pPr>
        <w:spacing w:after="0" w:line="360" w:lineRule="auto"/>
        <w:rPr>
          <w:rFonts w:ascii="Arial" w:hAnsi="Arial" w:cs="Arial"/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425C48" w:rsidRPr="005C7715" w14:paraId="23A69A9E" w14:textId="77777777" w:rsidTr="007414B2">
        <w:tc>
          <w:tcPr>
            <w:tcW w:w="10915" w:type="dxa"/>
            <w:shd w:val="pct15" w:color="auto" w:fill="auto"/>
          </w:tcPr>
          <w:p w14:paraId="653B011D" w14:textId="77777777" w:rsidR="00425C48" w:rsidRPr="005C7715" w:rsidRDefault="00C15DC8" w:rsidP="007414B2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6F0A3D">
              <w:rPr>
                <w:rFonts w:ascii="Arial" w:hAnsi="Arial" w:cs="Arial"/>
                <w:b/>
                <w:shd w:val="pct15" w:color="auto" w:fill="auto"/>
              </w:rPr>
              <w:t xml:space="preserve">EXPLOITANT DU RESEAU </w:t>
            </w:r>
            <w:r>
              <w:rPr>
                <w:rFonts w:ascii="Arial" w:hAnsi="Arial" w:cs="Arial"/>
                <w:b/>
                <w:shd w:val="pct15" w:color="auto" w:fill="auto"/>
              </w:rPr>
              <w:t xml:space="preserve">OU </w:t>
            </w:r>
            <w:r w:rsidR="00425C48">
              <w:rPr>
                <w:rFonts w:ascii="Arial" w:hAnsi="Arial" w:cs="Arial"/>
                <w:b/>
              </w:rPr>
              <w:t xml:space="preserve">ENTREPRISE CHARGÉE DE LA RÉALISATION DES TRAVAUX </w:t>
            </w:r>
          </w:p>
        </w:tc>
      </w:tr>
      <w:tr w:rsidR="00425C48" w:rsidRPr="00D77C65" w14:paraId="526EB056" w14:textId="77777777" w:rsidTr="007414B2">
        <w:tc>
          <w:tcPr>
            <w:tcW w:w="10915" w:type="dxa"/>
          </w:tcPr>
          <w:p w14:paraId="49865426" w14:textId="77777777" w:rsidR="00425C48" w:rsidRDefault="00425C48" w:rsidP="007414B2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1570AD9" w14:textId="77777777" w:rsidR="00425C48" w:rsidRDefault="00425C48" w:rsidP="007414B2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Nom (ou raison sociale)</w:t>
            </w:r>
            <w:r w:rsidRPr="00D77C6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Pr="00DB377D">
              <w:rPr>
                <w:rFonts w:ascii="Times New Roman" w:hAnsi="Times New Roman"/>
                <w:sz w:val="20"/>
                <w:szCs w:val="20"/>
              </w:rPr>
              <w:softHyphen/>
              <w:t>|__|__|__|__|__|__|__|__|__|__|__|__|__|__|__|__|__|__|__|__|__|__|__|__|__|__|__|__</w:t>
            </w:r>
            <w:r w:rsidR="00224985" w:rsidRPr="00487358">
              <w:rPr>
                <w:rFonts w:ascii="Times New Roman" w:hAnsi="Times New Roman"/>
                <w:sz w:val="20"/>
                <w:szCs w:val="20"/>
              </w:rPr>
              <w:t>|__|__|__|__</w:t>
            </w:r>
            <w:r w:rsidR="00224985"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434806E4" w14:textId="77777777" w:rsidR="00425C48" w:rsidRDefault="00425C48" w:rsidP="007414B2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3D2D6C" w14:textId="77777777" w:rsidR="00425C48" w:rsidRPr="00D77C65" w:rsidRDefault="00425C48" w:rsidP="007414B2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Adresse</w:t>
            </w:r>
            <w:r w:rsidRPr="00D77C65">
              <w:rPr>
                <w:rFonts w:ascii="Arial" w:hAnsi="Arial" w:cs="Arial"/>
              </w:rPr>
              <w:t xml:space="preserve"> :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|__|__|__|__|__|__|__|__|__|__|__|__|__|__|__|__|__|__|__|__|__|__|__|__|__|__|__|__|__|__|__|__|__|__|__|__|__|__|__|__</w:t>
            </w:r>
            <w:r>
              <w:rPr>
                <w:rFonts w:ascii="Times New Roman" w:hAnsi="Times New Roman"/>
                <w:sz w:val="20"/>
                <w:szCs w:val="20"/>
              </w:rPr>
              <w:t>|</w:t>
            </w:r>
            <w:r w:rsidRPr="00D77C65">
              <w:rPr>
                <w:rFonts w:ascii="Arial" w:hAnsi="Arial" w:cs="Arial"/>
              </w:rPr>
              <w:tab/>
            </w:r>
          </w:p>
          <w:p w14:paraId="6F0464D8" w14:textId="77777777" w:rsidR="00224985" w:rsidRDefault="00224985" w:rsidP="007414B2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Arial" w:hAnsi="Arial" w:cs="Arial"/>
                <w:sz w:val="20"/>
                <w:szCs w:val="20"/>
              </w:rPr>
            </w:pPr>
          </w:p>
          <w:p w14:paraId="169D9FCB" w14:textId="77777777" w:rsidR="00425C48" w:rsidRDefault="00425C48" w:rsidP="007414B2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Times New Roman" w:hAnsi="Times New Roman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Localité</w:t>
            </w:r>
            <w:r w:rsidRPr="00095A2E">
              <w:rPr>
                <w:sz w:val="20"/>
                <w:szCs w:val="20"/>
              </w:rPr>
              <w:t xml:space="preserve">   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>|__|__|__|__|__|__|__|__|__|__|__|__|__|__|__|__|__|__|__|_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_|__|__|__|__|__|__|__|__|__|  </w:t>
            </w:r>
            <w:r w:rsidR="0022498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D1D45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95A2E">
              <w:rPr>
                <w:rFonts w:cs="Arial"/>
                <w:sz w:val="20"/>
                <w:szCs w:val="20"/>
              </w:rPr>
              <w:t> :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 xml:space="preserve"> |__|__|__|__|__|</w:t>
            </w:r>
          </w:p>
          <w:p w14:paraId="3807E2D2" w14:textId="77777777" w:rsidR="00425C48" w:rsidRDefault="00425C48" w:rsidP="007414B2">
            <w:pPr>
              <w:tabs>
                <w:tab w:val="left" w:pos="3960"/>
                <w:tab w:val="left" w:pos="8470"/>
              </w:tabs>
              <w:spacing w:line="300" w:lineRule="exact"/>
              <w:ind w:right="-30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Siret 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|__|__|__|__|__|__|__|__|__|__|__|__|__|__|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Catégorie juridique 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|__|__|__|__| </w:t>
            </w:r>
          </w:p>
          <w:p w14:paraId="21957559" w14:textId="77777777" w:rsidR="00425C48" w:rsidRDefault="00425C48" w:rsidP="007414B2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Arial" w:hAnsi="Arial" w:cs="Arial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Noms des correspondants </w:t>
            </w:r>
            <w:r w:rsidRPr="00D77C6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</w:t>
            </w:r>
          </w:p>
          <w:p w14:paraId="7DC38FC0" w14:textId="77777777" w:rsidR="00425C48" w:rsidRPr="00224985" w:rsidRDefault="00CB6D2D" w:rsidP="00056F61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|__|__| |__|__| |__|__| |__|</w:t>
            </w:r>
            <w:r w:rsidR="003A59C6">
              <w:rPr>
                <w:rFonts w:ascii="Times New Roman" w:hAnsi="Times New Roman"/>
                <w:sz w:val="20"/>
                <w:szCs w:val="20"/>
              </w:rPr>
              <w:t xml:space="preserve">__| |__|__|                   </w:t>
            </w:r>
            <w:r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|__|__|__|__|__|__|__|__|__|__|__|__|__|__</w:t>
            </w:r>
            <w:r w:rsidR="00056F61">
              <w:rPr>
                <w:rFonts w:ascii="Times New Roman" w:hAnsi="Times New Roman"/>
                <w:sz w:val="20"/>
                <w:szCs w:val="20"/>
              </w:rPr>
              <w:t>|__|__|__|__|__|__|__</w:t>
            </w:r>
            <w:r w:rsidR="003A59C6">
              <w:rPr>
                <w:rFonts w:ascii="Times New Roman" w:hAnsi="Times New Roman"/>
                <w:sz w:val="20"/>
                <w:szCs w:val="20"/>
              </w:rPr>
              <w:t>|</w:t>
            </w:r>
            <w:r w:rsidR="00056F61">
              <w:rPr>
                <w:rFonts w:ascii="Times New Roman" w:hAnsi="Times New Roman"/>
                <w:sz w:val="20"/>
                <w:szCs w:val="20"/>
              </w:rPr>
              <w:t>__|__|__|</w:t>
            </w:r>
          </w:p>
        </w:tc>
      </w:tr>
    </w:tbl>
    <w:p w14:paraId="7B6FA92E" w14:textId="77777777" w:rsidR="00243802" w:rsidRPr="00A16AEE" w:rsidRDefault="00243802" w:rsidP="001C002D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2B2BEC" w:rsidRPr="00D77C65" w14:paraId="58A97132" w14:textId="77777777" w:rsidTr="006F0A3D">
        <w:tc>
          <w:tcPr>
            <w:tcW w:w="10915" w:type="dxa"/>
            <w:shd w:val="pct15" w:color="auto" w:fill="auto"/>
          </w:tcPr>
          <w:p w14:paraId="05BA5708" w14:textId="77777777" w:rsidR="002B2BEC" w:rsidRPr="00D77C65" w:rsidRDefault="002B2BEC" w:rsidP="00C3588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CLASSIFICATION DES TRAVAUX</w:t>
            </w:r>
          </w:p>
        </w:tc>
      </w:tr>
      <w:tr w:rsidR="002B2BEC" w:rsidRPr="00D77C65" w14:paraId="17E98AC7" w14:textId="77777777" w:rsidTr="003E7EA3">
        <w:tc>
          <w:tcPr>
            <w:tcW w:w="10915" w:type="dxa"/>
          </w:tcPr>
          <w:p w14:paraId="77687A34" w14:textId="77777777" w:rsidR="002B2BEC" w:rsidRDefault="002B2BEC" w:rsidP="002B2BEC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5246F" w14:textId="77777777" w:rsidR="002B2BEC" w:rsidRPr="002B2BEC" w:rsidRDefault="002B2BEC" w:rsidP="002B2BE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2BEC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Pr="00060537">
              <w:rPr>
                <w:position w:val="-4"/>
                <w:sz w:val="32"/>
                <w:szCs w:val="32"/>
              </w:rPr>
              <w:t xml:space="preserve"> </w:t>
            </w:r>
            <w:r w:rsidRPr="002B2BEC">
              <w:rPr>
                <w:rFonts w:ascii="Arial" w:hAnsi="Arial" w:cs="Arial"/>
                <w:sz w:val="20"/>
                <w:szCs w:val="20"/>
              </w:rPr>
              <w:t>Programmables</w:t>
            </w:r>
            <w:r>
              <w:t xml:space="preserve">                                                           </w:t>
            </w:r>
            <w:r w:rsidRPr="002B2BEC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Pr="002B2BEC">
              <w:rPr>
                <w:rFonts w:ascii="Arial" w:hAnsi="Arial" w:cs="Arial"/>
                <w:sz w:val="20"/>
                <w:szCs w:val="20"/>
              </w:rPr>
              <w:t>Travaux urgents – Motif(s) :</w:t>
            </w:r>
            <w:r w:rsidR="008D4C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CD2">
              <w:rPr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E3A">
              <w:rPr>
                <w:sz w:val="20"/>
                <w:szCs w:val="20"/>
              </w:rPr>
              <w:tab/>
            </w:r>
          </w:p>
          <w:p w14:paraId="71F3A6CA" w14:textId="77777777" w:rsidR="002B2BEC" w:rsidRDefault="002B2BEC" w:rsidP="002B2BEC">
            <w:pPr>
              <w:pStyle w:val="Paragraphedeliste"/>
              <w:tabs>
                <w:tab w:val="left" w:pos="726"/>
                <w:tab w:val="left" w:pos="3168"/>
              </w:tabs>
              <w:spacing w:after="0" w:line="240" w:lineRule="auto"/>
              <w:ind w:left="0"/>
            </w:pPr>
            <w:r w:rsidRPr="002B2BEC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Pr="002B2BEC">
              <w:rPr>
                <w:rFonts w:ascii="Arial" w:hAnsi="Arial" w:cs="Arial"/>
                <w:sz w:val="20"/>
                <w:szCs w:val="20"/>
              </w:rPr>
              <w:t>Travaux non programmables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0A0E3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……………………………………………………………………………………………………….</w:t>
            </w:r>
          </w:p>
          <w:p w14:paraId="2B5285F3" w14:textId="77777777" w:rsidR="002B2BEC" w:rsidRPr="002B2BEC" w:rsidRDefault="002B2BEC" w:rsidP="002B2BEC">
            <w:pPr>
              <w:pStyle w:val="Paragraphedeliste"/>
              <w:tabs>
                <w:tab w:val="left" w:pos="726"/>
                <w:tab w:val="left" w:pos="3168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757DC36A" w14:textId="77777777" w:rsidR="00243802" w:rsidRPr="00D77C65" w:rsidRDefault="00243802" w:rsidP="00C35883">
      <w:pPr>
        <w:spacing w:before="40" w:after="40" w:line="240" w:lineRule="auto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ED2549" w:rsidRPr="00D77C65" w14:paraId="52D35947" w14:textId="77777777" w:rsidTr="006F0A3D">
        <w:tc>
          <w:tcPr>
            <w:tcW w:w="10915" w:type="dxa"/>
            <w:shd w:val="pct15" w:color="auto" w:fill="auto"/>
          </w:tcPr>
          <w:p w14:paraId="74BEB284" w14:textId="77777777" w:rsidR="00ED2549" w:rsidRPr="00D77C65" w:rsidRDefault="00ED2549" w:rsidP="00C3588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D77C65">
              <w:rPr>
                <w:rFonts w:ascii="Arial" w:hAnsi="Arial" w:cs="Arial"/>
                <w:b/>
              </w:rPr>
              <w:t>LOCALISATION DES TRAVAUX</w:t>
            </w:r>
          </w:p>
        </w:tc>
      </w:tr>
      <w:tr w:rsidR="00ED2549" w:rsidRPr="00D77C65" w14:paraId="55979B0D" w14:textId="77777777" w:rsidTr="005B6CDC">
        <w:tc>
          <w:tcPr>
            <w:tcW w:w="10915" w:type="dxa"/>
          </w:tcPr>
          <w:p w14:paraId="1114E538" w14:textId="77777777" w:rsidR="00245FBA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9AA4273" w14:textId="77777777" w:rsidR="00ED2549" w:rsidRDefault="00ED2549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Adresse</w:t>
            </w:r>
            <w:r w:rsidRPr="00D77C65">
              <w:rPr>
                <w:rFonts w:ascii="Arial" w:hAnsi="Arial" w:cs="Arial"/>
              </w:rPr>
              <w:t xml:space="preserve"> : </w:t>
            </w:r>
            <w:r w:rsidR="00245FBA"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="00245FBA"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</w:t>
            </w:r>
            <w:r w:rsidR="00487358" w:rsidRPr="00487358">
              <w:rPr>
                <w:rFonts w:ascii="Times New Roman" w:hAnsi="Times New Roman"/>
                <w:sz w:val="20"/>
                <w:szCs w:val="20"/>
              </w:rPr>
              <w:t>|__|__|__|__|__|__|</w:t>
            </w:r>
          </w:p>
          <w:p w14:paraId="43C41CF4" w14:textId="77777777" w:rsidR="00245FBA" w:rsidRPr="00D77C65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2549" w:rsidRPr="00D77C65" w14:paraId="37BD73AE" w14:textId="77777777" w:rsidTr="00487358">
        <w:trPr>
          <w:trHeight w:val="1212"/>
        </w:trPr>
        <w:tc>
          <w:tcPr>
            <w:tcW w:w="10915" w:type="dxa"/>
          </w:tcPr>
          <w:p w14:paraId="34241678" w14:textId="77777777" w:rsidR="00ED2549" w:rsidRPr="000A0E3A" w:rsidRDefault="00ED2549" w:rsidP="00972F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Ensemble des voies concernées par le projet</w:t>
            </w:r>
          </w:p>
          <w:p w14:paraId="677EBDC7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04436060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27D4F7A0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302C8A2B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</w:tc>
      </w:tr>
    </w:tbl>
    <w:p w14:paraId="7A0BAECD" w14:textId="77777777" w:rsidR="00ED2549" w:rsidRDefault="00ED2549" w:rsidP="00972F4A">
      <w:pPr>
        <w:spacing w:after="0"/>
        <w:rPr>
          <w:rFonts w:ascii="Arial" w:hAnsi="Arial" w:cs="Arial"/>
          <w:sz w:val="16"/>
          <w:szCs w:val="16"/>
        </w:rPr>
      </w:pPr>
    </w:p>
    <w:p w14:paraId="2D3DF173" w14:textId="77777777" w:rsidR="004D0437" w:rsidRPr="00D77C65" w:rsidRDefault="004D0437" w:rsidP="00972F4A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ED2549" w:rsidRPr="00D77C65" w14:paraId="78EAF9A8" w14:textId="77777777" w:rsidTr="006F0A3D">
        <w:tc>
          <w:tcPr>
            <w:tcW w:w="10915" w:type="dxa"/>
            <w:shd w:val="pct15" w:color="auto" w:fill="auto"/>
          </w:tcPr>
          <w:p w14:paraId="3C648FBC" w14:textId="77777777" w:rsidR="00ED2549" w:rsidRPr="005C7715" w:rsidRDefault="00ED2549" w:rsidP="00C3588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5C7715">
              <w:rPr>
                <w:rFonts w:ascii="Arial" w:hAnsi="Arial" w:cs="Arial"/>
                <w:b/>
              </w:rPr>
              <w:t>DELAI</w:t>
            </w:r>
            <w:r w:rsidR="002957AA">
              <w:rPr>
                <w:rFonts w:ascii="Arial" w:hAnsi="Arial" w:cs="Arial"/>
                <w:b/>
              </w:rPr>
              <w:t>S</w:t>
            </w:r>
            <w:r w:rsidRPr="005C7715">
              <w:rPr>
                <w:rFonts w:ascii="Arial" w:hAnsi="Arial" w:cs="Arial"/>
                <w:b/>
              </w:rPr>
              <w:t xml:space="preserve"> D’INTERVENTION</w:t>
            </w:r>
          </w:p>
        </w:tc>
      </w:tr>
      <w:tr w:rsidR="00ED2549" w:rsidRPr="00D77C65" w14:paraId="7CF316BE" w14:textId="77777777" w:rsidTr="005B6CDC">
        <w:tc>
          <w:tcPr>
            <w:tcW w:w="10915" w:type="dxa"/>
          </w:tcPr>
          <w:p w14:paraId="6978A47B" w14:textId="77777777" w:rsidR="007646EE" w:rsidRDefault="007646EE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44AE5AA" w14:textId="77777777" w:rsidR="007F5515" w:rsidRDefault="00F71F49" w:rsidP="001C002D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d’ouverture</w:t>
            </w:r>
            <w:r w:rsidR="00ED2549" w:rsidRPr="00D77C65">
              <w:rPr>
                <w:rFonts w:ascii="Arial" w:hAnsi="Arial" w:cs="Arial"/>
              </w:rPr>
              <w:t> :</w:t>
            </w:r>
            <w:r w:rsidR="007646EE">
              <w:rPr>
                <w:rFonts w:ascii="Arial" w:hAnsi="Arial" w:cs="Arial"/>
              </w:rPr>
              <w:t xml:space="preserve"> </w:t>
            </w:r>
            <w:r w:rsidR="008126F1">
              <w:rPr>
                <w:rFonts w:ascii="Times New Roman" w:hAnsi="Times New Roman"/>
                <w:sz w:val="20"/>
                <w:szCs w:val="20"/>
              </w:rPr>
              <w:t xml:space="preserve">|__|__| |__|__| </w:t>
            </w:r>
            <w:r w:rsidR="007646EE" w:rsidRPr="00487358">
              <w:rPr>
                <w:rFonts w:ascii="Times New Roman" w:hAnsi="Times New Roman"/>
                <w:sz w:val="20"/>
                <w:szCs w:val="20"/>
              </w:rPr>
              <w:t>|__|__|__|__|</w:t>
            </w:r>
            <w:r w:rsidR="008126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AD1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A940B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92716" w:rsidRPr="00F92716">
              <w:rPr>
                <w:rFonts w:ascii="Arial" w:hAnsi="Arial" w:cs="Arial"/>
                <w:sz w:val="20"/>
                <w:szCs w:val="20"/>
              </w:rPr>
              <w:t>Durée prévue des travaux</w:t>
            </w:r>
            <w:r w:rsidR="00F927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46EE" w:rsidRPr="00487358">
              <w:rPr>
                <w:rFonts w:ascii="Times New Roman" w:hAnsi="Times New Roman"/>
                <w:sz w:val="20"/>
                <w:szCs w:val="20"/>
              </w:rPr>
              <w:t>|__|__|_</w:t>
            </w:r>
            <w:r w:rsidR="00046AD1">
              <w:rPr>
                <w:rFonts w:ascii="Times New Roman" w:hAnsi="Times New Roman"/>
                <w:sz w:val="20"/>
                <w:szCs w:val="20"/>
              </w:rPr>
              <w:t>_|</w:t>
            </w:r>
            <w:r w:rsidR="00A94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0B6" w:rsidRPr="005F14CD">
              <w:rPr>
                <w:rFonts w:ascii="Arial" w:hAnsi="Arial" w:cs="Arial"/>
                <w:sz w:val="20"/>
                <w:szCs w:val="20"/>
              </w:rPr>
              <w:t>jours, semaines, mois</w:t>
            </w:r>
          </w:p>
          <w:p w14:paraId="58598293" w14:textId="77777777" w:rsidR="00ED2549" w:rsidRPr="00B35913" w:rsidRDefault="00ED2549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C72F5" w14:textId="77777777" w:rsidR="00243802" w:rsidRDefault="008D38BF" w:rsidP="00972F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1C92E544" w14:textId="77777777" w:rsidR="00344EB6" w:rsidRDefault="00344EB6" w:rsidP="00243802">
      <w:pPr>
        <w:tabs>
          <w:tab w:val="left" w:leader="dot" w:pos="9356"/>
        </w:tabs>
        <w:spacing w:after="0" w:line="240" w:lineRule="auto"/>
        <w:ind w:left="-1077" w:right="-851"/>
        <w:rPr>
          <w:rFonts w:ascii="Arial" w:hAnsi="Arial" w:cs="Arial"/>
          <w:b/>
        </w:rPr>
      </w:pPr>
    </w:p>
    <w:p w14:paraId="4A722763" w14:textId="77777777" w:rsidR="00243802" w:rsidRDefault="00243802" w:rsidP="00243802">
      <w:pPr>
        <w:tabs>
          <w:tab w:val="left" w:leader="dot" w:pos="9356"/>
        </w:tabs>
        <w:spacing w:after="0" w:line="240" w:lineRule="auto"/>
        <w:ind w:left="-1077" w:right="-851"/>
        <w:rPr>
          <w:rFonts w:ascii="Arial" w:hAnsi="Arial" w:cs="Arial"/>
          <w:b/>
        </w:rPr>
      </w:pPr>
    </w:p>
    <w:p w14:paraId="185DD7F6" w14:textId="77777777" w:rsidR="00243802" w:rsidRDefault="00243802" w:rsidP="00243802">
      <w:pPr>
        <w:tabs>
          <w:tab w:val="left" w:leader="dot" w:pos="9356"/>
        </w:tabs>
        <w:spacing w:after="0" w:line="240" w:lineRule="auto"/>
        <w:ind w:left="-1077" w:right="-851"/>
        <w:rPr>
          <w:rFonts w:ascii="Arial" w:hAnsi="Arial" w:cs="Arial"/>
          <w:b/>
        </w:rPr>
      </w:pPr>
    </w:p>
    <w:p w14:paraId="6332A76C" w14:textId="77777777" w:rsidR="00243802" w:rsidRDefault="00243802" w:rsidP="00243802">
      <w:pPr>
        <w:tabs>
          <w:tab w:val="left" w:leader="dot" w:pos="9356"/>
        </w:tabs>
        <w:spacing w:after="0" w:line="240" w:lineRule="auto"/>
        <w:ind w:left="-1077" w:right="-851"/>
        <w:rPr>
          <w:rFonts w:ascii="Arial" w:hAnsi="Arial" w:cs="Arial"/>
          <w:b/>
        </w:rPr>
      </w:pPr>
    </w:p>
    <w:p w14:paraId="294DB6C6" w14:textId="77777777" w:rsidR="00243802" w:rsidRDefault="00243802" w:rsidP="005B6CDC">
      <w:pPr>
        <w:tabs>
          <w:tab w:val="left" w:leader="dot" w:pos="9356"/>
        </w:tabs>
        <w:spacing w:after="0" w:line="240" w:lineRule="auto"/>
        <w:ind w:left="-1077" w:right="-851"/>
        <w:jc w:val="center"/>
        <w:rPr>
          <w:rFonts w:ascii="Arial" w:hAnsi="Arial" w:cs="Arial"/>
          <w:b/>
        </w:rPr>
      </w:pPr>
    </w:p>
    <w:p w14:paraId="256989EC" w14:textId="77777777" w:rsidR="00DB2ACA" w:rsidRDefault="00DB2ACA" w:rsidP="006F0A3D">
      <w:pPr>
        <w:shd w:val="pct15" w:color="auto" w:fill="auto"/>
        <w:tabs>
          <w:tab w:val="left" w:leader="dot" w:pos="9356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C3751">
        <w:rPr>
          <w:rFonts w:ascii="Arial" w:hAnsi="Arial" w:cs="Arial"/>
          <w:b/>
          <w:sz w:val="20"/>
          <w:szCs w:val="20"/>
          <w:u w:val="single"/>
        </w:rPr>
        <w:t>NOTA</w:t>
      </w:r>
    </w:p>
    <w:p w14:paraId="5CDCDADB" w14:textId="77777777" w:rsidR="00DB2ACA" w:rsidRDefault="00DB2ACA" w:rsidP="00DB2ACA">
      <w:pPr>
        <w:tabs>
          <w:tab w:val="left" w:leader="dot" w:pos="93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1571">
        <w:rPr>
          <w:rFonts w:ascii="Arial" w:hAnsi="Arial" w:cs="Arial"/>
          <w:sz w:val="20"/>
          <w:szCs w:val="20"/>
        </w:rPr>
        <w:t>Cet</w:t>
      </w:r>
      <w:r w:rsidR="00430711">
        <w:rPr>
          <w:rFonts w:ascii="Arial" w:hAnsi="Arial" w:cs="Arial"/>
          <w:sz w:val="20"/>
          <w:szCs w:val="20"/>
        </w:rPr>
        <w:t xml:space="preserve"> avis d’ouverture de chantier, </w:t>
      </w:r>
      <w:r w:rsidRPr="002B1571">
        <w:rPr>
          <w:rFonts w:ascii="Arial" w:hAnsi="Arial" w:cs="Arial"/>
          <w:sz w:val="20"/>
          <w:szCs w:val="20"/>
        </w:rPr>
        <w:t xml:space="preserve">devra parvenir à la Direction Générale des Services Techniques de la ville </w:t>
      </w:r>
      <w:r w:rsidR="00A819F1">
        <w:rPr>
          <w:rFonts w:ascii="Arial" w:hAnsi="Arial" w:cs="Arial"/>
          <w:sz w:val="20"/>
          <w:szCs w:val="20"/>
        </w:rPr>
        <w:t>d’Evry</w:t>
      </w:r>
      <w:r w:rsidR="00AC32AC">
        <w:rPr>
          <w:rFonts w:ascii="Arial" w:hAnsi="Arial" w:cs="Arial"/>
          <w:sz w:val="20"/>
          <w:szCs w:val="20"/>
        </w:rPr>
        <w:t>-Courcouronnes</w:t>
      </w:r>
      <w:r w:rsidR="00A819F1">
        <w:rPr>
          <w:rFonts w:ascii="Arial" w:hAnsi="Arial" w:cs="Arial"/>
          <w:sz w:val="20"/>
          <w:szCs w:val="20"/>
        </w:rPr>
        <w:t>, dans un délai minimal</w:t>
      </w:r>
      <w:r>
        <w:rPr>
          <w:rFonts w:ascii="Arial" w:hAnsi="Arial" w:cs="Arial"/>
          <w:sz w:val="20"/>
          <w:szCs w:val="20"/>
        </w:rPr>
        <w:t xml:space="preserve"> </w:t>
      </w:r>
      <w:r w:rsidR="0043071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14</w:t>
      </w:r>
      <w:r w:rsidRPr="002B1571">
        <w:rPr>
          <w:rFonts w:ascii="Arial" w:hAnsi="Arial" w:cs="Arial"/>
          <w:sz w:val="20"/>
          <w:szCs w:val="20"/>
        </w:rPr>
        <w:t xml:space="preserve"> jours avant la date </w:t>
      </w:r>
      <w:r w:rsidR="00430711">
        <w:rPr>
          <w:rFonts w:ascii="Arial" w:hAnsi="Arial" w:cs="Arial"/>
          <w:sz w:val="20"/>
          <w:szCs w:val="20"/>
        </w:rPr>
        <w:t>prévue</w:t>
      </w:r>
      <w:r w:rsidRPr="002B1571">
        <w:rPr>
          <w:rFonts w:ascii="Arial" w:hAnsi="Arial" w:cs="Arial"/>
          <w:sz w:val="20"/>
          <w:szCs w:val="20"/>
        </w:rPr>
        <w:t xml:space="preserve"> d</w:t>
      </w:r>
      <w:r w:rsidR="00430711">
        <w:rPr>
          <w:rFonts w:ascii="Arial" w:hAnsi="Arial" w:cs="Arial"/>
          <w:sz w:val="20"/>
          <w:szCs w:val="20"/>
        </w:rPr>
        <w:t xml:space="preserve">e </w:t>
      </w:r>
      <w:r w:rsidRPr="002B1571">
        <w:rPr>
          <w:rFonts w:ascii="Arial" w:hAnsi="Arial" w:cs="Arial"/>
          <w:sz w:val="20"/>
          <w:szCs w:val="20"/>
        </w:rPr>
        <w:t>début des travaux</w:t>
      </w:r>
      <w:r w:rsidR="00E673C2">
        <w:rPr>
          <w:rFonts w:ascii="Arial" w:hAnsi="Arial" w:cs="Arial"/>
          <w:sz w:val="20"/>
          <w:szCs w:val="20"/>
        </w:rPr>
        <w:t xml:space="preserve">. Il devra être accompagné, </w:t>
      </w:r>
      <w:r w:rsidR="00430711">
        <w:rPr>
          <w:rFonts w:ascii="Arial" w:hAnsi="Arial" w:cs="Arial"/>
          <w:sz w:val="20"/>
          <w:szCs w:val="20"/>
        </w:rPr>
        <w:t xml:space="preserve">si nécessaire, de la </w:t>
      </w:r>
      <w:r w:rsidRPr="002B1571">
        <w:rPr>
          <w:rFonts w:ascii="Arial" w:hAnsi="Arial" w:cs="Arial"/>
          <w:sz w:val="20"/>
          <w:szCs w:val="20"/>
        </w:rPr>
        <w:t>demande d’arrêté de circulation (stationnement interdit, fe</w:t>
      </w:r>
      <w:r>
        <w:rPr>
          <w:rFonts w:ascii="Arial" w:hAnsi="Arial" w:cs="Arial"/>
          <w:sz w:val="20"/>
          <w:szCs w:val="20"/>
        </w:rPr>
        <w:t xml:space="preserve">ux alternés…). </w:t>
      </w:r>
    </w:p>
    <w:p w14:paraId="1FC4DF46" w14:textId="77777777" w:rsidR="00786556" w:rsidRDefault="00786556" w:rsidP="00DB2ACA">
      <w:pPr>
        <w:tabs>
          <w:tab w:val="left" w:leader="dot" w:pos="93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B6407E" w14:textId="77777777" w:rsidR="00CC09EB" w:rsidRDefault="0093707E" w:rsidP="00DB2ACA">
      <w:pPr>
        <w:tabs>
          <w:tab w:val="left" w:leader="dot" w:pos="93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le </w:t>
      </w:r>
      <w:r w:rsidR="00786556">
        <w:rPr>
          <w:rFonts w:ascii="Arial" w:hAnsi="Arial" w:cs="Arial"/>
          <w:sz w:val="20"/>
          <w:szCs w:val="20"/>
        </w:rPr>
        <w:t>cas d’</w:t>
      </w:r>
      <w:r>
        <w:rPr>
          <w:rFonts w:ascii="Arial" w:hAnsi="Arial" w:cs="Arial"/>
          <w:sz w:val="20"/>
          <w:szCs w:val="20"/>
        </w:rPr>
        <w:t xml:space="preserve">une </w:t>
      </w:r>
      <w:r w:rsidR="00786556">
        <w:rPr>
          <w:rFonts w:ascii="Arial" w:hAnsi="Arial" w:cs="Arial"/>
          <w:sz w:val="20"/>
          <w:szCs w:val="20"/>
        </w:rPr>
        <w:t xml:space="preserve">intervention d’urgence justifiée, cet avis d’ouverture doit être adressé </w:t>
      </w:r>
      <w:r w:rsidR="00CC09EB">
        <w:rPr>
          <w:rFonts w:ascii="Arial" w:hAnsi="Arial" w:cs="Arial"/>
          <w:sz w:val="20"/>
          <w:szCs w:val="20"/>
        </w:rPr>
        <w:t>à la Ville d’Evry</w:t>
      </w:r>
      <w:r w:rsidR="00AC32AC">
        <w:rPr>
          <w:rFonts w:ascii="Arial" w:hAnsi="Arial" w:cs="Arial"/>
          <w:sz w:val="20"/>
          <w:szCs w:val="20"/>
        </w:rPr>
        <w:t>-Courcouronnes</w:t>
      </w:r>
      <w:r w:rsidR="00CC09EB">
        <w:rPr>
          <w:rFonts w:ascii="Arial" w:hAnsi="Arial" w:cs="Arial"/>
          <w:sz w:val="20"/>
          <w:szCs w:val="20"/>
        </w:rPr>
        <w:t xml:space="preserve"> pour régularisation, dans les quarante huit heures.</w:t>
      </w:r>
    </w:p>
    <w:p w14:paraId="10D5073B" w14:textId="77777777" w:rsidR="00786556" w:rsidRDefault="00CC09EB" w:rsidP="00DB2ACA">
      <w:pPr>
        <w:tabs>
          <w:tab w:val="left" w:leader="dot" w:pos="93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78313A9" w14:textId="77777777" w:rsidR="00600854" w:rsidRDefault="00600854" w:rsidP="000C3751">
      <w:pPr>
        <w:tabs>
          <w:tab w:val="left" w:leader="dot" w:pos="9356"/>
        </w:tabs>
        <w:spacing w:after="0" w:line="240" w:lineRule="auto"/>
        <w:ind w:right="-851"/>
        <w:rPr>
          <w:rFonts w:ascii="Arial" w:hAnsi="Arial" w:cs="Arial"/>
          <w:b/>
        </w:rPr>
      </w:pPr>
    </w:p>
    <w:p w14:paraId="5A962132" w14:textId="77777777" w:rsidR="00600854" w:rsidRDefault="00600854" w:rsidP="00243802">
      <w:pPr>
        <w:tabs>
          <w:tab w:val="left" w:leader="dot" w:pos="9356"/>
        </w:tabs>
        <w:spacing w:after="0" w:line="240" w:lineRule="auto"/>
        <w:ind w:left="-1077" w:right="-851"/>
        <w:jc w:val="center"/>
        <w:rPr>
          <w:rFonts w:ascii="Arial" w:hAnsi="Arial" w:cs="Arial"/>
          <w:b/>
        </w:rPr>
      </w:pPr>
    </w:p>
    <w:p w14:paraId="4C845D18" w14:textId="77777777" w:rsidR="000C3751" w:rsidRDefault="000C3751" w:rsidP="00243802">
      <w:pPr>
        <w:tabs>
          <w:tab w:val="left" w:leader="dot" w:pos="9356"/>
        </w:tabs>
        <w:spacing w:after="0" w:line="240" w:lineRule="auto"/>
        <w:ind w:left="-1077" w:right="-851"/>
        <w:jc w:val="center"/>
        <w:rPr>
          <w:rFonts w:ascii="Arial" w:hAnsi="Arial" w:cs="Arial"/>
          <w:b/>
        </w:rPr>
      </w:pPr>
    </w:p>
    <w:p w14:paraId="0CF44B12" w14:textId="77777777" w:rsidR="00243802" w:rsidRDefault="00243802" w:rsidP="00243802">
      <w:pPr>
        <w:tabs>
          <w:tab w:val="left" w:leader="dot" w:pos="9356"/>
        </w:tabs>
        <w:spacing w:after="0" w:line="240" w:lineRule="auto"/>
        <w:ind w:left="-1077" w:right="-851"/>
        <w:jc w:val="center"/>
        <w:rPr>
          <w:rFonts w:ascii="Arial" w:hAnsi="Arial" w:cs="Arial"/>
          <w:b/>
        </w:rPr>
      </w:pPr>
      <w:r w:rsidRPr="006F0A3D">
        <w:rPr>
          <w:rFonts w:ascii="Arial" w:hAnsi="Arial" w:cs="Arial"/>
          <w:b/>
          <w:shd w:val="pct15" w:color="auto" w:fill="auto"/>
        </w:rPr>
        <w:t>REGLEMENT DE VOIRIE</w:t>
      </w:r>
    </w:p>
    <w:p w14:paraId="12F0B3DB" w14:textId="77777777" w:rsidR="00243802" w:rsidRPr="00D77C65" w:rsidRDefault="00243802" w:rsidP="00243802">
      <w:pPr>
        <w:tabs>
          <w:tab w:val="left" w:leader="dot" w:pos="9356"/>
        </w:tabs>
        <w:spacing w:after="0" w:line="240" w:lineRule="auto"/>
        <w:ind w:left="-1077" w:right="-851"/>
        <w:jc w:val="center"/>
        <w:rPr>
          <w:rFonts w:ascii="Arial" w:hAnsi="Arial" w:cs="Arial"/>
          <w:b/>
        </w:rPr>
      </w:pPr>
    </w:p>
    <w:p w14:paraId="37308285" w14:textId="77777777" w:rsidR="00243802" w:rsidRPr="00A03EA0" w:rsidRDefault="00243802" w:rsidP="00272268">
      <w:pPr>
        <w:tabs>
          <w:tab w:val="left" w:leader="dot" w:pos="9356"/>
        </w:tabs>
        <w:spacing w:after="0" w:line="24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A03EA0">
        <w:rPr>
          <w:rFonts w:ascii="Arial" w:hAnsi="Arial" w:cs="Arial"/>
          <w:sz w:val="20"/>
          <w:szCs w:val="20"/>
        </w:rPr>
        <w:t>Je m’engage à respecter et à fair</w:t>
      </w:r>
      <w:r w:rsidR="00605A91">
        <w:rPr>
          <w:rFonts w:ascii="Arial" w:hAnsi="Arial" w:cs="Arial"/>
          <w:sz w:val="20"/>
          <w:szCs w:val="20"/>
        </w:rPr>
        <w:t xml:space="preserve">e respecter par les </w:t>
      </w:r>
      <w:r w:rsidRPr="00A03EA0">
        <w:rPr>
          <w:rFonts w:ascii="Arial" w:hAnsi="Arial" w:cs="Arial"/>
          <w:sz w:val="20"/>
          <w:szCs w:val="20"/>
        </w:rPr>
        <w:t>intervenant</w:t>
      </w:r>
      <w:r w:rsidR="00605A91">
        <w:rPr>
          <w:rFonts w:ascii="Arial" w:hAnsi="Arial" w:cs="Arial"/>
          <w:sz w:val="20"/>
          <w:szCs w:val="20"/>
        </w:rPr>
        <w:t>s</w:t>
      </w:r>
      <w:r w:rsidRPr="00A03EA0">
        <w:rPr>
          <w:rFonts w:ascii="Arial" w:hAnsi="Arial" w:cs="Arial"/>
          <w:sz w:val="20"/>
          <w:szCs w:val="20"/>
        </w:rPr>
        <w:t xml:space="preserve"> sur ce chantier, l’ensemble des dispositions, administratives, techniques et financières, définies dans le règlement de voirie</w:t>
      </w:r>
      <w:r>
        <w:rPr>
          <w:rFonts w:ascii="Arial" w:hAnsi="Arial" w:cs="Arial"/>
          <w:sz w:val="20"/>
          <w:szCs w:val="20"/>
        </w:rPr>
        <w:t xml:space="preserve"> de la Ville d’Evry</w:t>
      </w:r>
      <w:r w:rsidRPr="00A03EA0">
        <w:rPr>
          <w:rFonts w:ascii="Arial" w:hAnsi="Arial" w:cs="Arial"/>
          <w:sz w:val="20"/>
          <w:szCs w:val="20"/>
        </w:rPr>
        <w:t>.</w:t>
      </w:r>
    </w:p>
    <w:p w14:paraId="5B0BF75D" w14:textId="77777777" w:rsidR="00243802" w:rsidRPr="00A03EA0" w:rsidRDefault="00243802" w:rsidP="00D47BEB">
      <w:pPr>
        <w:tabs>
          <w:tab w:val="left" w:leader="dot" w:pos="9356"/>
        </w:tabs>
        <w:spacing w:after="0" w:line="240" w:lineRule="auto"/>
        <w:ind w:left="-1080" w:right="-851"/>
        <w:jc w:val="both"/>
        <w:rPr>
          <w:rFonts w:ascii="Arial" w:hAnsi="Arial" w:cs="Arial"/>
          <w:sz w:val="20"/>
          <w:szCs w:val="20"/>
        </w:rPr>
      </w:pPr>
    </w:p>
    <w:p w14:paraId="751D9CD3" w14:textId="77777777" w:rsidR="006F0A3D" w:rsidRDefault="006F0A3D" w:rsidP="00243802">
      <w:pPr>
        <w:tabs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sz w:val="20"/>
          <w:szCs w:val="20"/>
        </w:rPr>
      </w:pPr>
    </w:p>
    <w:p w14:paraId="0C163607" w14:textId="77777777" w:rsidR="00BE3DED" w:rsidRDefault="006F0A3D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B236942" w14:textId="77777777" w:rsidR="006F0A3D" w:rsidRPr="00631F55" w:rsidRDefault="00BE3DED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0A3D" w:rsidRPr="00631F55">
        <w:rPr>
          <w:rFonts w:ascii="Arial" w:hAnsi="Arial" w:cs="Arial"/>
          <w:sz w:val="20"/>
          <w:szCs w:val="20"/>
        </w:rPr>
        <w:t>A …………………………………</w:t>
      </w:r>
      <w:r w:rsidR="006F0A3D">
        <w:rPr>
          <w:rFonts w:ascii="Arial" w:hAnsi="Arial" w:cs="Arial"/>
          <w:sz w:val="20"/>
          <w:szCs w:val="20"/>
        </w:rPr>
        <w:t>………………….</w:t>
      </w:r>
    </w:p>
    <w:p w14:paraId="2889E417" w14:textId="77777777" w:rsidR="006F0A3D" w:rsidRPr="00631F55" w:rsidRDefault="006F0A3D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</w:p>
    <w:p w14:paraId="4D001B66" w14:textId="77777777" w:rsidR="006F0A3D" w:rsidRPr="00631F55" w:rsidRDefault="006F0A3D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i/>
          <w:sz w:val="20"/>
          <w:szCs w:val="20"/>
        </w:rPr>
      </w:pPr>
      <w:r w:rsidRPr="00631F55">
        <w:rPr>
          <w:rFonts w:ascii="Arial" w:hAnsi="Arial" w:cs="Arial"/>
          <w:sz w:val="20"/>
          <w:szCs w:val="20"/>
        </w:rPr>
        <w:tab/>
      </w:r>
      <w:r w:rsidRPr="00631F55">
        <w:rPr>
          <w:rFonts w:ascii="Arial" w:hAnsi="Arial" w:cs="Arial"/>
          <w:sz w:val="20"/>
          <w:szCs w:val="20"/>
        </w:rPr>
        <w:tab/>
        <w:t>Le 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631F55">
        <w:rPr>
          <w:rFonts w:ascii="Arial" w:hAnsi="Arial" w:cs="Arial"/>
          <w:i/>
          <w:sz w:val="20"/>
          <w:szCs w:val="20"/>
        </w:rPr>
        <w:tab/>
      </w:r>
    </w:p>
    <w:p w14:paraId="1827F81E" w14:textId="77777777" w:rsidR="006F0A3D" w:rsidRPr="00631F55" w:rsidRDefault="006F0A3D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 w:rsidRPr="00631F55">
        <w:rPr>
          <w:rFonts w:ascii="Arial" w:hAnsi="Arial" w:cs="Arial"/>
          <w:i/>
          <w:sz w:val="20"/>
          <w:szCs w:val="20"/>
        </w:rPr>
        <w:tab/>
      </w:r>
      <w:r w:rsidRPr="00631F55">
        <w:rPr>
          <w:rFonts w:ascii="Arial" w:hAnsi="Arial" w:cs="Arial"/>
          <w:i/>
          <w:sz w:val="20"/>
          <w:szCs w:val="20"/>
        </w:rPr>
        <w:tab/>
      </w:r>
    </w:p>
    <w:p w14:paraId="50664521" w14:textId="77777777" w:rsidR="006F0A3D" w:rsidRDefault="006F0A3D" w:rsidP="00243802">
      <w:pPr>
        <w:tabs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sz w:val="20"/>
          <w:szCs w:val="20"/>
        </w:rPr>
      </w:pPr>
    </w:p>
    <w:p w14:paraId="7E76DF99" w14:textId="77777777" w:rsidR="006F0A3D" w:rsidRDefault="006F0A3D" w:rsidP="00243802">
      <w:pPr>
        <w:tabs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sz w:val="20"/>
          <w:szCs w:val="20"/>
        </w:rPr>
      </w:pPr>
    </w:p>
    <w:p w14:paraId="316CDDE7" w14:textId="77777777" w:rsidR="006F0A3D" w:rsidRDefault="006F0A3D" w:rsidP="00243802">
      <w:pPr>
        <w:tabs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sz w:val="20"/>
          <w:szCs w:val="20"/>
        </w:rPr>
      </w:pPr>
    </w:p>
    <w:p w14:paraId="3889C15B" w14:textId="77777777" w:rsidR="006F0A3D" w:rsidRDefault="006F0A3D" w:rsidP="00243802">
      <w:pPr>
        <w:tabs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sz w:val="20"/>
          <w:szCs w:val="20"/>
        </w:rPr>
      </w:pPr>
    </w:p>
    <w:p w14:paraId="17CBA31E" w14:textId="77777777" w:rsidR="005B6CDC" w:rsidRDefault="005B6CDC" w:rsidP="00972F4A">
      <w:pPr>
        <w:tabs>
          <w:tab w:val="left" w:leader="dot" w:pos="9356"/>
        </w:tabs>
        <w:spacing w:after="0" w:line="240" w:lineRule="auto"/>
        <w:ind w:left="5580" w:right="-851"/>
        <w:jc w:val="both"/>
        <w:rPr>
          <w:rFonts w:ascii="Arial" w:hAnsi="Arial" w:cs="Arial"/>
        </w:rPr>
      </w:pPr>
    </w:p>
    <w:p w14:paraId="7A3D6E51" w14:textId="77777777" w:rsidR="005B6CDC" w:rsidRDefault="005B6CDC" w:rsidP="00972F4A">
      <w:pPr>
        <w:tabs>
          <w:tab w:val="left" w:leader="dot" w:pos="9356"/>
        </w:tabs>
        <w:spacing w:after="0" w:line="240" w:lineRule="auto"/>
        <w:ind w:left="5580" w:right="-851"/>
        <w:jc w:val="both"/>
        <w:rPr>
          <w:rFonts w:ascii="Arial" w:hAnsi="Arial" w:cs="Arial"/>
        </w:rPr>
      </w:pPr>
    </w:p>
    <w:p w14:paraId="21BE1103" w14:textId="77777777" w:rsidR="005B6CDC" w:rsidRDefault="005B6CDC" w:rsidP="00972F4A">
      <w:pPr>
        <w:tabs>
          <w:tab w:val="left" w:leader="dot" w:pos="9356"/>
        </w:tabs>
        <w:spacing w:after="0" w:line="240" w:lineRule="auto"/>
        <w:ind w:left="5580" w:right="-851"/>
        <w:jc w:val="both"/>
        <w:rPr>
          <w:rFonts w:ascii="Arial" w:hAnsi="Arial" w:cs="Arial"/>
        </w:rPr>
      </w:pPr>
    </w:p>
    <w:p w14:paraId="139F7609" w14:textId="77777777" w:rsidR="005B6CDC" w:rsidRDefault="005B6CDC" w:rsidP="00972F4A">
      <w:pPr>
        <w:tabs>
          <w:tab w:val="left" w:leader="dot" w:pos="9356"/>
        </w:tabs>
        <w:spacing w:after="0" w:line="240" w:lineRule="auto"/>
        <w:ind w:left="5580" w:right="-851"/>
        <w:jc w:val="both"/>
        <w:rPr>
          <w:rFonts w:ascii="Arial" w:hAnsi="Arial" w:cs="Arial"/>
        </w:rPr>
      </w:pPr>
    </w:p>
    <w:p w14:paraId="677FF7DB" w14:textId="77777777" w:rsidR="005B6CDC" w:rsidRDefault="005B6CDC" w:rsidP="00972F4A">
      <w:pPr>
        <w:tabs>
          <w:tab w:val="left" w:leader="dot" w:pos="9356"/>
        </w:tabs>
        <w:spacing w:after="0" w:line="240" w:lineRule="auto"/>
        <w:ind w:left="5580" w:right="-851"/>
        <w:jc w:val="both"/>
        <w:rPr>
          <w:rFonts w:ascii="Arial" w:hAnsi="Arial" w:cs="Arial"/>
        </w:rPr>
      </w:pPr>
    </w:p>
    <w:p w14:paraId="33547C6D" w14:textId="77777777" w:rsidR="005B6CDC" w:rsidRPr="00D77C65" w:rsidRDefault="005B6CDC" w:rsidP="00972F4A">
      <w:pPr>
        <w:tabs>
          <w:tab w:val="left" w:leader="dot" w:pos="9356"/>
        </w:tabs>
        <w:spacing w:after="0" w:line="240" w:lineRule="auto"/>
        <w:ind w:left="5580" w:right="-851"/>
        <w:jc w:val="both"/>
        <w:rPr>
          <w:rFonts w:ascii="Arial" w:hAnsi="Arial" w:cs="Arial"/>
        </w:rPr>
      </w:pPr>
    </w:p>
    <w:sectPr w:rsidR="005B6CDC" w:rsidRPr="00D77C65" w:rsidSect="00DB377D">
      <w:pgSz w:w="11906" w:h="16838"/>
      <w:pgMar w:top="357" w:right="567" w:bottom="567" w:left="567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37E6"/>
    <w:multiLevelType w:val="hybridMultilevel"/>
    <w:tmpl w:val="52366AB8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A37BB"/>
    <w:multiLevelType w:val="hybridMultilevel"/>
    <w:tmpl w:val="8C6A1F2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47A2"/>
    <w:multiLevelType w:val="hybridMultilevel"/>
    <w:tmpl w:val="19C643CC"/>
    <w:lvl w:ilvl="0" w:tplc="78142C02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FFD"/>
    <w:multiLevelType w:val="hybridMultilevel"/>
    <w:tmpl w:val="A8CAEEA4"/>
    <w:lvl w:ilvl="0" w:tplc="8A263E86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A4564"/>
    <w:multiLevelType w:val="hybridMultilevel"/>
    <w:tmpl w:val="1B9C8F26"/>
    <w:lvl w:ilvl="0" w:tplc="3454F234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EE3"/>
    <w:multiLevelType w:val="hybridMultilevel"/>
    <w:tmpl w:val="19620B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95381"/>
    <w:multiLevelType w:val="hybridMultilevel"/>
    <w:tmpl w:val="1A7C4E82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91C73"/>
    <w:multiLevelType w:val="hybridMultilevel"/>
    <w:tmpl w:val="4F50253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44220"/>
    <w:multiLevelType w:val="hybridMultilevel"/>
    <w:tmpl w:val="EF9A819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5A87"/>
    <w:multiLevelType w:val="hybridMultilevel"/>
    <w:tmpl w:val="8966A78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29"/>
    <w:rsid w:val="00023C94"/>
    <w:rsid w:val="0003735E"/>
    <w:rsid w:val="00046AD1"/>
    <w:rsid w:val="00056F61"/>
    <w:rsid w:val="00060537"/>
    <w:rsid w:val="00061BB9"/>
    <w:rsid w:val="00080CC6"/>
    <w:rsid w:val="00090194"/>
    <w:rsid w:val="000A0E3A"/>
    <w:rsid w:val="000A393F"/>
    <w:rsid w:val="000A4A76"/>
    <w:rsid w:val="000C3751"/>
    <w:rsid w:val="00100F1E"/>
    <w:rsid w:val="00145E20"/>
    <w:rsid w:val="00147708"/>
    <w:rsid w:val="00152BEB"/>
    <w:rsid w:val="00161238"/>
    <w:rsid w:val="00197EBC"/>
    <w:rsid w:val="001B7697"/>
    <w:rsid w:val="001C002D"/>
    <w:rsid w:val="001C0122"/>
    <w:rsid w:val="001D1D45"/>
    <w:rsid w:val="001E03F9"/>
    <w:rsid w:val="001E2F61"/>
    <w:rsid w:val="00200656"/>
    <w:rsid w:val="00200CFD"/>
    <w:rsid w:val="0020393E"/>
    <w:rsid w:val="00224985"/>
    <w:rsid w:val="002268A4"/>
    <w:rsid w:val="00231308"/>
    <w:rsid w:val="00235637"/>
    <w:rsid w:val="00243802"/>
    <w:rsid w:val="00245FBA"/>
    <w:rsid w:val="00272268"/>
    <w:rsid w:val="002957AA"/>
    <w:rsid w:val="002B1571"/>
    <w:rsid w:val="002B2BEC"/>
    <w:rsid w:val="002B7239"/>
    <w:rsid w:val="002C3922"/>
    <w:rsid w:val="002C3BD4"/>
    <w:rsid w:val="00317263"/>
    <w:rsid w:val="00337DCB"/>
    <w:rsid w:val="00340522"/>
    <w:rsid w:val="003422E2"/>
    <w:rsid w:val="00344EB6"/>
    <w:rsid w:val="00347594"/>
    <w:rsid w:val="00375D12"/>
    <w:rsid w:val="00392F62"/>
    <w:rsid w:val="003A59C6"/>
    <w:rsid w:val="003A5A09"/>
    <w:rsid w:val="003B39AD"/>
    <w:rsid w:val="003B6DA3"/>
    <w:rsid w:val="003C18A1"/>
    <w:rsid w:val="003C619E"/>
    <w:rsid w:val="003E7EA3"/>
    <w:rsid w:val="003F646E"/>
    <w:rsid w:val="00425C48"/>
    <w:rsid w:val="00430711"/>
    <w:rsid w:val="0043698D"/>
    <w:rsid w:val="00487358"/>
    <w:rsid w:val="004D0437"/>
    <w:rsid w:val="00512F08"/>
    <w:rsid w:val="00527AFD"/>
    <w:rsid w:val="00575A6F"/>
    <w:rsid w:val="00576948"/>
    <w:rsid w:val="00586627"/>
    <w:rsid w:val="005B6CDC"/>
    <w:rsid w:val="005C7715"/>
    <w:rsid w:val="005F14CD"/>
    <w:rsid w:val="005F4698"/>
    <w:rsid w:val="00600854"/>
    <w:rsid w:val="00605A91"/>
    <w:rsid w:val="006074FD"/>
    <w:rsid w:val="00646263"/>
    <w:rsid w:val="00656D21"/>
    <w:rsid w:val="006D6014"/>
    <w:rsid w:val="006E0F34"/>
    <w:rsid w:val="006F0A3D"/>
    <w:rsid w:val="006F1C6D"/>
    <w:rsid w:val="007003E6"/>
    <w:rsid w:val="007122EC"/>
    <w:rsid w:val="007218DD"/>
    <w:rsid w:val="007414B2"/>
    <w:rsid w:val="00744382"/>
    <w:rsid w:val="00745A38"/>
    <w:rsid w:val="007559ED"/>
    <w:rsid w:val="007574D7"/>
    <w:rsid w:val="007646EE"/>
    <w:rsid w:val="0078089E"/>
    <w:rsid w:val="00786556"/>
    <w:rsid w:val="007A7CCA"/>
    <w:rsid w:val="007D3E4F"/>
    <w:rsid w:val="007F5515"/>
    <w:rsid w:val="008126F1"/>
    <w:rsid w:val="0082787D"/>
    <w:rsid w:val="00835E1D"/>
    <w:rsid w:val="00841EB3"/>
    <w:rsid w:val="00855170"/>
    <w:rsid w:val="00866A70"/>
    <w:rsid w:val="00896A16"/>
    <w:rsid w:val="008A11F9"/>
    <w:rsid w:val="008B5292"/>
    <w:rsid w:val="008C584B"/>
    <w:rsid w:val="008D38BF"/>
    <w:rsid w:val="008D4CD2"/>
    <w:rsid w:val="008F3BD8"/>
    <w:rsid w:val="0093707E"/>
    <w:rsid w:val="00945BB4"/>
    <w:rsid w:val="009469B5"/>
    <w:rsid w:val="0097204A"/>
    <w:rsid w:val="00972F4A"/>
    <w:rsid w:val="009C34EE"/>
    <w:rsid w:val="009C4BE4"/>
    <w:rsid w:val="009E55A5"/>
    <w:rsid w:val="009F5EBC"/>
    <w:rsid w:val="00A03EA0"/>
    <w:rsid w:val="00A13672"/>
    <w:rsid w:val="00A16AEE"/>
    <w:rsid w:val="00A22AD5"/>
    <w:rsid w:val="00A57DE4"/>
    <w:rsid w:val="00A73F14"/>
    <w:rsid w:val="00A75F9A"/>
    <w:rsid w:val="00A819F1"/>
    <w:rsid w:val="00A940B6"/>
    <w:rsid w:val="00AA586F"/>
    <w:rsid w:val="00AB2E19"/>
    <w:rsid w:val="00AC32AC"/>
    <w:rsid w:val="00AD7C6C"/>
    <w:rsid w:val="00B22E98"/>
    <w:rsid w:val="00B26E67"/>
    <w:rsid w:val="00B35913"/>
    <w:rsid w:val="00B53C24"/>
    <w:rsid w:val="00B911B9"/>
    <w:rsid w:val="00BB52E0"/>
    <w:rsid w:val="00BD05B2"/>
    <w:rsid w:val="00BE3DED"/>
    <w:rsid w:val="00BE48FE"/>
    <w:rsid w:val="00BE5DE2"/>
    <w:rsid w:val="00BF2E90"/>
    <w:rsid w:val="00C07B4F"/>
    <w:rsid w:val="00C15DC8"/>
    <w:rsid w:val="00C35883"/>
    <w:rsid w:val="00C3745B"/>
    <w:rsid w:val="00C54E56"/>
    <w:rsid w:val="00C90B02"/>
    <w:rsid w:val="00CB6D2D"/>
    <w:rsid w:val="00CB7A54"/>
    <w:rsid w:val="00CC09EB"/>
    <w:rsid w:val="00CD11C7"/>
    <w:rsid w:val="00CD7288"/>
    <w:rsid w:val="00CE3751"/>
    <w:rsid w:val="00CE78E8"/>
    <w:rsid w:val="00CF4750"/>
    <w:rsid w:val="00D06D5B"/>
    <w:rsid w:val="00D14C89"/>
    <w:rsid w:val="00D47BEB"/>
    <w:rsid w:val="00D77C65"/>
    <w:rsid w:val="00D94780"/>
    <w:rsid w:val="00DA121C"/>
    <w:rsid w:val="00DB1EA8"/>
    <w:rsid w:val="00DB2ACA"/>
    <w:rsid w:val="00DB377D"/>
    <w:rsid w:val="00DC5A01"/>
    <w:rsid w:val="00E037E6"/>
    <w:rsid w:val="00E16283"/>
    <w:rsid w:val="00E256FC"/>
    <w:rsid w:val="00E45FA0"/>
    <w:rsid w:val="00E47E1F"/>
    <w:rsid w:val="00E52136"/>
    <w:rsid w:val="00E54F06"/>
    <w:rsid w:val="00E673C2"/>
    <w:rsid w:val="00E77946"/>
    <w:rsid w:val="00EB1F4F"/>
    <w:rsid w:val="00ED0F8C"/>
    <w:rsid w:val="00ED2549"/>
    <w:rsid w:val="00ED7986"/>
    <w:rsid w:val="00EE68D6"/>
    <w:rsid w:val="00EE7BAC"/>
    <w:rsid w:val="00EF77F8"/>
    <w:rsid w:val="00F4200F"/>
    <w:rsid w:val="00F429A8"/>
    <w:rsid w:val="00F526FB"/>
    <w:rsid w:val="00F71F49"/>
    <w:rsid w:val="00F92716"/>
    <w:rsid w:val="00F9532C"/>
    <w:rsid w:val="00FD4559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489C"/>
  <w15:chartTrackingRefBased/>
  <w15:docId w15:val="{AD3F7601-5D84-9D44-AFDB-D892679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6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F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F6329"/>
    <w:pPr>
      <w:ind w:left="720"/>
      <w:contextualSpacing/>
    </w:pPr>
  </w:style>
  <w:style w:type="paragraph" w:styleId="Textedebulles">
    <w:name w:val="Balloon Text"/>
    <w:basedOn w:val="Normal"/>
    <w:semiHidden/>
    <w:rsid w:val="008A11F9"/>
    <w:rPr>
      <w:rFonts w:ascii="Tahoma" w:hAnsi="Tahoma" w:cs="Tahoma"/>
      <w:sz w:val="16"/>
      <w:szCs w:val="16"/>
    </w:rPr>
  </w:style>
  <w:style w:type="character" w:styleId="Lienhypertexte">
    <w:name w:val="Hyperlink"/>
    <w:rsid w:val="00B53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rycourcouro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rycourcouronnes@evrycourcouronnes.fr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89D5F-64FE-43C5-8AB7-518595C822E2}"/>
</file>

<file path=customXml/itemProps2.xml><?xml version="1.0" encoding="utf-8"?>
<ds:datastoreItem xmlns:ds="http://schemas.openxmlformats.org/officeDocument/2006/customXml" ds:itemID="{43B8A5B5-0E5F-4656-83FF-6621AEB99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D’ACCORD TECHNIQUE</vt:lpstr>
    </vt:vector>
  </TitlesOfParts>
  <Company>Mairie Evry</Company>
  <LinksUpToDate>false</LinksUpToDate>
  <CharactersWithSpaces>3622</CharactersWithSpaces>
  <SharedDoc>false</SharedDoc>
  <HLinks>
    <vt:vector size="12" baseType="variant"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http://www.evrycourcouronnes.fr/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mailto:evrycourcouronnes@evrycourcouronnes.fr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D’ACCORD TECHNIQUE</dc:title>
  <dc:subject/>
  <dc:creator>MKL</dc:creator>
  <cp:keywords/>
  <cp:lastModifiedBy>Logan Borg</cp:lastModifiedBy>
  <cp:revision>2</cp:revision>
  <cp:lastPrinted>2015-02-19T13:17:00Z</cp:lastPrinted>
  <dcterms:created xsi:type="dcterms:W3CDTF">2021-06-17T15:41:00Z</dcterms:created>
  <dcterms:modified xsi:type="dcterms:W3CDTF">2021-06-17T15:41:00Z</dcterms:modified>
</cp:coreProperties>
</file>